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附表1</w:t>
      </w:r>
      <w:bookmarkStart w:id="0" w:name="_GoBack"/>
      <w:bookmarkEnd w:id="0"/>
    </w:p>
    <w:p>
      <w:pPr>
        <w:rPr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建设工程项目投标保证金委托代收代退函</w:t>
      </w:r>
    </w:p>
    <w:p>
      <w:pPr>
        <w:ind w:firstLine="2015" w:firstLineChars="1550"/>
        <w:rPr>
          <w:rFonts w:hint="eastAsia" w:ascii="仿宋_GB2312" w:eastAsia="仿宋_GB2312"/>
          <w:sz w:val="13"/>
          <w:szCs w:val="13"/>
        </w:rPr>
      </w:pPr>
    </w:p>
    <w:p>
      <w:pPr>
        <w:spacing w:line="48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福州市公共资源交易服务中心：</w:t>
      </w:r>
    </w:p>
    <w:p>
      <w:pPr>
        <w:spacing w:line="480" w:lineRule="auto"/>
        <w:ind w:firstLine="66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我单位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（招标项目名称）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</w:rPr>
        <w:t>已经开始招标。该项目招标编号为：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</w:rPr>
        <w:t>；招标文件获取日期为：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</w:rPr>
        <w:t>至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</w:rPr>
        <w:t>；开标日期为：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</w:rPr>
        <w:t>；</w:t>
      </w:r>
      <w:r>
        <w:rPr>
          <w:rFonts w:hint="eastAsia" w:ascii="仿宋_GB2312" w:hAnsi="宋体" w:eastAsia="仿宋_GB2312"/>
          <w:sz w:val="32"/>
          <w:lang w:eastAsia="zh-CN"/>
        </w:rPr>
        <w:t>投标有效期为：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</w:rPr>
        <w:t>代理单位为</w:t>
      </w:r>
      <w:r>
        <w:rPr>
          <w:rFonts w:hint="eastAsia" w:ascii="仿宋_GB2312" w:hAnsi="宋体" w:eastAsia="仿宋_GB2312"/>
          <w:sz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spacing w:line="480" w:lineRule="auto"/>
        <w:ind w:firstLine="0"/>
        <w:jc w:val="left"/>
        <w:rPr>
          <w:rFonts w:hint="eastAsia" w:ascii="仿宋_GB2312" w:hAnsi="宋体" w:eastAsia="仿宋_GB2312"/>
          <w:sz w:val="32"/>
          <w:u w:val="single"/>
          <w:lang w:eastAsia="zh-CN"/>
        </w:rPr>
      </w:pPr>
      <w:r>
        <w:rPr>
          <w:rFonts w:hint="eastAsia" w:ascii="仿宋_GB2312" w:hAnsi="宋体" w:eastAsia="仿宋_GB2312"/>
          <w:sz w:val="32"/>
        </w:rPr>
        <w:t>投标保证金开户银行：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；</w:t>
      </w:r>
    </w:p>
    <w:p>
      <w:pPr>
        <w:spacing w:line="480" w:lineRule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投标保证金账号：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u w:val="none"/>
          <w:lang w:eastAsia="zh-CN"/>
        </w:rPr>
        <w:t>；</w:t>
      </w:r>
      <w:r>
        <w:rPr>
          <w:rFonts w:hint="eastAsia" w:ascii="仿宋_GB2312" w:hAnsi="宋体" w:eastAsia="仿宋_GB2312"/>
          <w:sz w:val="32"/>
        </w:rPr>
        <w:t>金额为：</w:t>
      </w:r>
      <w:r>
        <w:rPr>
          <w:rFonts w:hint="eastAsia" w:ascii="仿宋_GB2312" w:hAnsi="宋体" w:eastAsia="仿宋_GB2312"/>
          <w:sz w:val="32"/>
          <w:u w:val="single"/>
        </w:rPr>
        <w:t>人民币（大写）                （￥           ）</w:t>
      </w:r>
      <w:r>
        <w:rPr>
          <w:rFonts w:hint="eastAsia" w:ascii="仿宋_GB2312" w:hAnsi="宋体" w:eastAsia="仿宋_GB2312"/>
          <w:sz w:val="32"/>
        </w:rPr>
        <w:t>。现委托贵中心按有关规定代收代退该项目的投标保证金。</w:t>
      </w:r>
    </w:p>
    <w:p>
      <w:pPr>
        <w:snapToGrid w:val="0"/>
        <w:spacing w:line="360" w:lineRule="auto"/>
        <w:ind w:firstLine="643" w:firstLineChars="200"/>
        <w:rPr>
          <w:rFonts w:ascii="仿宋_GB2312" w:hAnsi="楷体_GB2312" w:eastAsia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hAnsi="楷体_GB2312" w:eastAsia="仿宋_GB2312"/>
          <w:b/>
          <w:bCs/>
          <w:sz w:val="32"/>
          <w:szCs w:val="32"/>
          <w:highlight w:val="none"/>
          <w:u w:val="single"/>
        </w:rPr>
        <w:t>我单位若未在贵中心规定的时间内办理</w:t>
      </w:r>
      <w:r>
        <w:rPr>
          <w:rFonts w:hint="eastAsia" w:ascii="仿宋_GB2312" w:hAnsi="楷体_GB2312" w:eastAsia="仿宋_GB2312"/>
          <w:b/>
          <w:bCs/>
          <w:sz w:val="32"/>
          <w:szCs w:val="32"/>
          <w:highlight w:val="none"/>
          <w:u w:val="single"/>
          <w:lang w:eastAsia="zh-CN"/>
        </w:rPr>
        <w:t>不予退还或</w:t>
      </w:r>
      <w:r>
        <w:rPr>
          <w:rFonts w:hint="eastAsia" w:ascii="仿宋_GB2312" w:hAnsi="楷体_GB2312" w:eastAsia="仿宋_GB2312"/>
          <w:b/>
          <w:bCs/>
          <w:sz w:val="32"/>
          <w:szCs w:val="32"/>
          <w:highlight w:val="none"/>
          <w:u w:val="single"/>
        </w:rPr>
        <w:t>暂缓退还投标保证金相关手续，同意贵中心按《福州市建设工程招标投标项目投标保证金办理流程》相关规定退还投标人的投标保证金。</w:t>
      </w:r>
    </w:p>
    <w:p>
      <w:pPr>
        <w:snapToGrid w:val="0"/>
        <w:spacing w:line="360" w:lineRule="auto"/>
        <w:ind w:firstLine="660" w:firstLineChars="0"/>
        <w:jc w:val="left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特此专函。</w:t>
      </w:r>
    </w:p>
    <w:p>
      <w:pPr>
        <w:spacing w:line="480" w:lineRule="auto"/>
        <w:ind w:firstLine="0" w:firstLineChars="0"/>
        <w:jc w:val="left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附：招标文件中关于投标有效期、投标保证金的页面复印件</w:t>
      </w:r>
    </w:p>
    <w:p>
      <w:pPr>
        <w:ind w:firstLine="4032" w:firstLineChars="1255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2"/>
        </w:rPr>
        <w:t>（招标人）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 xml:space="preserve"> （公章）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>
      <w:pPr>
        <w:widowControl/>
        <w:ind w:firstLine="4200" w:firstLineChars="14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法定代表人（签字）：</w:t>
      </w:r>
    </w:p>
    <w:p>
      <w:pPr>
        <w:jc w:val="lef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2"/>
        </w:rPr>
        <w:t>年    月    日</w:t>
      </w:r>
      <w:r>
        <w:rPr>
          <w:rFonts w:hint="eastAsia" w:ascii="仿宋_GB2312" w:hAnsi="宋体" w:eastAsia="仿宋_GB2312"/>
          <w:sz w:val="32"/>
        </w:rPr>
        <w:tab/>
      </w:r>
      <w:r>
        <w:rPr>
          <w:rFonts w:hint="eastAsia" w:ascii="仿宋_GB2312" w:hAnsi="宋体" w:eastAsia="仿宋_GB2312"/>
          <w:sz w:val="32"/>
        </w:rPr>
        <w:tab/>
      </w: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RlYmRhNTYwYmM3M2ZkZjQxN2I2MTc0MjQ1ZWEifQ=="/>
  </w:docVars>
  <w:rsids>
    <w:rsidRoot w:val="140960E3"/>
    <w:rsid w:val="000472E1"/>
    <w:rsid w:val="000868FD"/>
    <w:rsid w:val="00181AB6"/>
    <w:rsid w:val="00183DA2"/>
    <w:rsid w:val="00207919"/>
    <w:rsid w:val="002630BB"/>
    <w:rsid w:val="002A107A"/>
    <w:rsid w:val="002C7403"/>
    <w:rsid w:val="00352AA2"/>
    <w:rsid w:val="003E503D"/>
    <w:rsid w:val="004123A4"/>
    <w:rsid w:val="00417870"/>
    <w:rsid w:val="00417FB8"/>
    <w:rsid w:val="00453D7B"/>
    <w:rsid w:val="004A405B"/>
    <w:rsid w:val="005022DD"/>
    <w:rsid w:val="005207F4"/>
    <w:rsid w:val="00573436"/>
    <w:rsid w:val="005A5E05"/>
    <w:rsid w:val="005B061D"/>
    <w:rsid w:val="006930F7"/>
    <w:rsid w:val="006C4647"/>
    <w:rsid w:val="006D0CE9"/>
    <w:rsid w:val="006D5696"/>
    <w:rsid w:val="00704336"/>
    <w:rsid w:val="00842A97"/>
    <w:rsid w:val="00843A44"/>
    <w:rsid w:val="00867818"/>
    <w:rsid w:val="008F0AD1"/>
    <w:rsid w:val="009145A3"/>
    <w:rsid w:val="009251B9"/>
    <w:rsid w:val="00994D54"/>
    <w:rsid w:val="009B7170"/>
    <w:rsid w:val="00BF0C47"/>
    <w:rsid w:val="00C167F4"/>
    <w:rsid w:val="00C1735A"/>
    <w:rsid w:val="00CC24BB"/>
    <w:rsid w:val="00CE226C"/>
    <w:rsid w:val="00D120E1"/>
    <w:rsid w:val="00DD7420"/>
    <w:rsid w:val="00E15DB2"/>
    <w:rsid w:val="00EA04DF"/>
    <w:rsid w:val="00EE4D8C"/>
    <w:rsid w:val="00F1056C"/>
    <w:rsid w:val="00F1182E"/>
    <w:rsid w:val="00F13FB1"/>
    <w:rsid w:val="00FA196F"/>
    <w:rsid w:val="00FC70F6"/>
    <w:rsid w:val="010D6029"/>
    <w:rsid w:val="015950CD"/>
    <w:rsid w:val="01AB3BDD"/>
    <w:rsid w:val="01CA01AD"/>
    <w:rsid w:val="01D12DF8"/>
    <w:rsid w:val="01EE5D27"/>
    <w:rsid w:val="020E08DE"/>
    <w:rsid w:val="021E3E33"/>
    <w:rsid w:val="02611FB6"/>
    <w:rsid w:val="02A76009"/>
    <w:rsid w:val="02A816E8"/>
    <w:rsid w:val="02D614CC"/>
    <w:rsid w:val="02E658D5"/>
    <w:rsid w:val="02E779E1"/>
    <w:rsid w:val="02EF67D4"/>
    <w:rsid w:val="03004A88"/>
    <w:rsid w:val="03083034"/>
    <w:rsid w:val="031346F5"/>
    <w:rsid w:val="03184348"/>
    <w:rsid w:val="032233CF"/>
    <w:rsid w:val="032F3C46"/>
    <w:rsid w:val="034B43DD"/>
    <w:rsid w:val="03807B60"/>
    <w:rsid w:val="03D04FCA"/>
    <w:rsid w:val="03E07C28"/>
    <w:rsid w:val="03EC2A6F"/>
    <w:rsid w:val="03EF2305"/>
    <w:rsid w:val="0405749D"/>
    <w:rsid w:val="0450139F"/>
    <w:rsid w:val="04620DE2"/>
    <w:rsid w:val="046625F8"/>
    <w:rsid w:val="04774214"/>
    <w:rsid w:val="04810ED3"/>
    <w:rsid w:val="048B7990"/>
    <w:rsid w:val="0494483F"/>
    <w:rsid w:val="04975D43"/>
    <w:rsid w:val="04A11FB5"/>
    <w:rsid w:val="04E377CC"/>
    <w:rsid w:val="04FE00C1"/>
    <w:rsid w:val="05124911"/>
    <w:rsid w:val="0546436E"/>
    <w:rsid w:val="05681A7F"/>
    <w:rsid w:val="05853786"/>
    <w:rsid w:val="05D11896"/>
    <w:rsid w:val="05DC421B"/>
    <w:rsid w:val="05F862F6"/>
    <w:rsid w:val="05F9301F"/>
    <w:rsid w:val="06031FBF"/>
    <w:rsid w:val="060348EC"/>
    <w:rsid w:val="06067E9E"/>
    <w:rsid w:val="061834A6"/>
    <w:rsid w:val="0664493D"/>
    <w:rsid w:val="067508F8"/>
    <w:rsid w:val="06845916"/>
    <w:rsid w:val="0692132D"/>
    <w:rsid w:val="06E4288E"/>
    <w:rsid w:val="07016D9B"/>
    <w:rsid w:val="070A277F"/>
    <w:rsid w:val="073712B3"/>
    <w:rsid w:val="076B3336"/>
    <w:rsid w:val="077C4B2D"/>
    <w:rsid w:val="0780592F"/>
    <w:rsid w:val="07AA637F"/>
    <w:rsid w:val="07BB14B1"/>
    <w:rsid w:val="07CA0B4B"/>
    <w:rsid w:val="07CD02C0"/>
    <w:rsid w:val="07D30575"/>
    <w:rsid w:val="07DA579F"/>
    <w:rsid w:val="07F044FE"/>
    <w:rsid w:val="07F71FD9"/>
    <w:rsid w:val="0808579C"/>
    <w:rsid w:val="082B7863"/>
    <w:rsid w:val="08606EB6"/>
    <w:rsid w:val="08752E31"/>
    <w:rsid w:val="087D3A94"/>
    <w:rsid w:val="088E0328"/>
    <w:rsid w:val="089B42A7"/>
    <w:rsid w:val="08C2594B"/>
    <w:rsid w:val="08ED3476"/>
    <w:rsid w:val="090311F7"/>
    <w:rsid w:val="091B5525"/>
    <w:rsid w:val="091F13BC"/>
    <w:rsid w:val="09202C16"/>
    <w:rsid w:val="092C6250"/>
    <w:rsid w:val="093764A1"/>
    <w:rsid w:val="095D5673"/>
    <w:rsid w:val="097654B6"/>
    <w:rsid w:val="097656E3"/>
    <w:rsid w:val="09824594"/>
    <w:rsid w:val="0988141C"/>
    <w:rsid w:val="09954EBA"/>
    <w:rsid w:val="09E13500"/>
    <w:rsid w:val="09ED6595"/>
    <w:rsid w:val="0A2A50F2"/>
    <w:rsid w:val="0A484B6E"/>
    <w:rsid w:val="0A733195"/>
    <w:rsid w:val="0A7B4ED7"/>
    <w:rsid w:val="0AAC04B8"/>
    <w:rsid w:val="0AC260D6"/>
    <w:rsid w:val="0AD76CE7"/>
    <w:rsid w:val="0B112BB9"/>
    <w:rsid w:val="0B440899"/>
    <w:rsid w:val="0B6435DC"/>
    <w:rsid w:val="0B9F5E8E"/>
    <w:rsid w:val="0BB20AA8"/>
    <w:rsid w:val="0BD716D7"/>
    <w:rsid w:val="0BDB3668"/>
    <w:rsid w:val="0BE02FFC"/>
    <w:rsid w:val="0BE43A4D"/>
    <w:rsid w:val="0C274491"/>
    <w:rsid w:val="0C5712F3"/>
    <w:rsid w:val="0C7236C8"/>
    <w:rsid w:val="0C873E5B"/>
    <w:rsid w:val="0CA752E7"/>
    <w:rsid w:val="0CF06F2A"/>
    <w:rsid w:val="0D1D75F3"/>
    <w:rsid w:val="0D1E4841"/>
    <w:rsid w:val="0D386636"/>
    <w:rsid w:val="0D3D5BEF"/>
    <w:rsid w:val="0D4728C2"/>
    <w:rsid w:val="0D4B0B6B"/>
    <w:rsid w:val="0D533015"/>
    <w:rsid w:val="0D927FE1"/>
    <w:rsid w:val="0DA41AC3"/>
    <w:rsid w:val="0DD47985"/>
    <w:rsid w:val="0E0F33E0"/>
    <w:rsid w:val="0E121674"/>
    <w:rsid w:val="0E4D7371"/>
    <w:rsid w:val="0E53612D"/>
    <w:rsid w:val="0E66690D"/>
    <w:rsid w:val="0E9E6512"/>
    <w:rsid w:val="0EDB5B6F"/>
    <w:rsid w:val="0EFC6BC2"/>
    <w:rsid w:val="0F465528"/>
    <w:rsid w:val="0F4C0C30"/>
    <w:rsid w:val="0F4D14D5"/>
    <w:rsid w:val="0F517A28"/>
    <w:rsid w:val="0F52015A"/>
    <w:rsid w:val="0F565DB1"/>
    <w:rsid w:val="0FA27567"/>
    <w:rsid w:val="0FA773DB"/>
    <w:rsid w:val="0FA91612"/>
    <w:rsid w:val="0FAF74C9"/>
    <w:rsid w:val="0FD6408A"/>
    <w:rsid w:val="0FD91EF8"/>
    <w:rsid w:val="0FE60171"/>
    <w:rsid w:val="0FE64C53"/>
    <w:rsid w:val="10005E7C"/>
    <w:rsid w:val="1001144E"/>
    <w:rsid w:val="1010588D"/>
    <w:rsid w:val="102E5FAA"/>
    <w:rsid w:val="10321608"/>
    <w:rsid w:val="10575ABE"/>
    <w:rsid w:val="10710382"/>
    <w:rsid w:val="109C4CD3"/>
    <w:rsid w:val="10AF0EAA"/>
    <w:rsid w:val="10AF4A06"/>
    <w:rsid w:val="10C305E0"/>
    <w:rsid w:val="10EA0134"/>
    <w:rsid w:val="10EC5C5A"/>
    <w:rsid w:val="11084915"/>
    <w:rsid w:val="113B395A"/>
    <w:rsid w:val="114A2981"/>
    <w:rsid w:val="11F748B7"/>
    <w:rsid w:val="12380A2C"/>
    <w:rsid w:val="1246139A"/>
    <w:rsid w:val="124F443C"/>
    <w:rsid w:val="12543AB7"/>
    <w:rsid w:val="125B425D"/>
    <w:rsid w:val="125E320E"/>
    <w:rsid w:val="12897B5A"/>
    <w:rsid w:val="12A65A60"/>
    <w:rsid w:val="12B31C42"/>
    <w:rsid w:val="12B4318E"/>
    <w:rsid w:val="12BE6229"/>
    <w:rsid w:val="12C0739F"/>
    <w:rsid w:val="12C67047"/>
    <w:rsid w:val="12D44BF8"/>
    <w:rsid w:val="12F31522"/>
    <w:rsid w:val="13222443"/>
    <w:rsid w:val="13281DD8"/>
    <w:rsid w:val="132D2DF3"/>
    <w:rsid w:val="13806FF7"/>
    <w:rsid w:val="13A758DD"/>
    <w:rsid w:val="13AE5449"/>
    <w:rsid w:val="13B8131D"/>
    <w:rsid w:val="13F3782A"/>
    <w:rsid w:val="13FA13E3"/>
    <w:rsid w:val="14056074"/>
    <w:rsid w:val="14087F1F"/>
    <w:rsid w:val="140960E3"/>
    <w:rsid w:val="14292753"/>
    <w:rsid w:val="142F2BED"/>
    <w:rsid w:val="14466F32"/>
    <w:rsid w:val="14476240"/>
    <w:rsid w:val="1461589B"/>
    <w:rsid w:val="14623090"/>
    <w:rsid w:val="147D20BD"/>
    <w:rsid w:val="148135EE"/>
    <w:rsid w:val="14AD1F90"/>
    <w:rsid w:val="15084352"/>
    <w:rsid w:val="15444117"/>
    <w:rsid w:val="1546345F"/>
    <w:rsid w:val="1576211D"/>
    <w:rsid w:val="158365D8"/>
    <w:rsid w:val="159E26D3"/>
    <w:rsid w:val="15B36D47"/>
    <w:rsid w:val="15B657F0"/>
    <w:rsid w:val="15CB7C15"/>
    <w:rsid w:val="163D20FF"/>
    <w:rsid w:val="167D62DE"/>
    <w:rsid w:val="16B761F1"/>
    <w:rsid w:val="16CB2E15"/>
    <w:rsid w:val="16CD512F"/>
    <w:rsid w:val="16EB25B6"/>
    <w:rsid w:val="171F1B86"/>
    <w:rsid w:val="172A792A"/>
    <w:rsid w:val="17CD36CD"/>
    <w:rsid w:val="17F25503"/>
    <w:rsid w:val="180C6BE2"/>
    <w:rsid w:val="186E5B64"/>
    <w:rsid w:val="18812024"/>
    <w:rsid w:val="18957E2A"/>
    <w:rsid w:val="18EB3F55"/>
    <w:rsid w:val="19323078"/>
    <w:rsid w:val="1934092B"/>
    <w:rsid w:val="19463A69"/>
    <w:rsid w:val="19734497"/>
    <w:rsid w:val="197B401F"/>
    <w:rsid w:val="198108E0"/>
    <w:rsid w:val="198C2BAF"/>
    <w:rsid w:val="199103F3"/>
    <w:rsid w:val="19A71282"/>
    <w:rsid w:val="19C9435C"/>
    <w:rsid w:val="1A165502"/>
    <w:rsid w:val="1A200723"/>
    <w:rsid w:val="1A2B30AE"/>
    <w:rsid w:val="1A475CB0"/>
    <w:rsid w:val="1A6F72D4"/>
    <w:rsid w:val="1A725422"/>
    <w:rsid w:val="1A8E1B30"/>
    <w:rsid w:val="1A92257F"/>
    <w:rsid w:val="1B0A560A"/>
    <w:rsid w:val="1B0E2C71"/>
    <w:rsid w:val="1B2A5AE4"/>
    <w:rsid w:val="1B642331"/>
    <w:rsid w:val="1B6B62B8"/>
    <w:rsid w:val="1BA4791E"/>
    <w:rsid w:val="1BA710FC"/>
    <w:rsid w:val="1BAD4238"/>
    <w:rsid w:val="1BBC22C6"/>
    <w:rsid w:val="1BC869CB"/>
    <w:rsid w:val="1BCD00D8"/>
    <w:rsid w:val="1BEC2575"/>
    <w:rsid w:val="1C1305C8"/>
    <w:rsid w:val="1CAF2593"/>
    <w:rsid w:val="1CB3587E"/>
    <w:rsid w:val="1CB923AB"/>
    <w:rsid w:val="1CBB46E7"/>
    <w:rsid w:val="1CBE4491"/>
    <w:rsid w:val="1CED1021"/>
    <w:rsid w:val="1CF17F6B"/>
    <w:rsid w:val="1D01483C"/>
    <w:rsid w:val="1D074430"/>
    <w:rsid w:val="1D487E03"/>
    <w:rsid w:val="1DAA6C81"/>
    <w:rsid w:val="1DAB6F39"/>
    <w:rsid w:val="1DCF24AB"/>
    <w:rsid w:val="1DE657E0"/>
    <w:rsid w:val="1DEA0354"/>
    <w:rsid w:val="1DF364EA"/>
    <w:rsid w:val="1E2D340E"/>
    <w:rsid w:val="1E654296"/>
    <w:rsid w:val="1E6D45EB"/>
    <w:rsid w:val="1E76557A"/>
    <w:rsid w:val="1E7717D8"/>
    <w:rsid w:val="1E7828DC"/>
    <w:rsid w:val="1E840F3A"/>
    <w:rsid w:val="1E901BA1"/>
    <w:rsid w:val="1E914879"/>
    <w:rsid w:val="1EB072C5"/>
    <w:rsid w:val="1EC73863"/>
    <w:rsid w:val="1EE3554E"/>
    <w:rsid w:val="1F040613"/>
    <w:rsid w:val="1F316F2E"/>
    <w:rsid w:val="1F354C71"/>
    <w:rsid w:val="1F4629DA"/>
    <w:rsid w:val="1F4B2E6A"/>
    <w:rsid w:val="1FB152ED"/>
    <w:rsid w:val="1FBA6F24"/>
    <w:rsid w:val="1FD02D9A"/>
    <w:rsid w:val="1FD2028B"/>
    <w:rsid w:val="1FF279B1"/>
    <w:rsid w:val="20360CA0"/>
    <w:rsid w:val="205061BD"/>
    <w:rsid w:val="206A6B9C"/>
    <w:rsid w:val="20711CD8"/>
    <w:rsid w:val="20861BB9"/>
    <w:rsid w:val="20D44015"/>
    <w:rsid w:val="210B753E"/>
    <w:rsid w:val="213A656E"/>
    <w:rsid w:val="21464F13"/>
    <w:rsid w:val="214A6DCE"/>
    <w:rsid w:val="216E7CF1"/>
    <w:rsid w:val="21772861"/>
    <w:rsid w:val="21820B05"/>
    <w:rsid w:val="2186693D"/>
    <w:rsid w:val="21940D59"/>
    <w:rsid w:val="21D325F6"/>
    <w:rsid w:val="21EA1D42"/>
    <w:rsid w:val="21F40DCC"/>
    <w:rsid w:val="22032034"/>
    <w:rsid w:val="222F478F"/>
    <w:rsid w:val="225C078E"/>
    <w:rsid w:val="226D068E"/>
    <w:rsid w:val="2274785E"/>
    <w:rsid w:val="2290570E"/>
    <w:rsid w:val="22A73043"/>
    <w:rsid w:val="22F24F3F"/>
    <w:rsid w:val="22F866E1"/>
    <w:rsid w:val="23136F16"/>
    <w:rsid w:val="231828DF"/>
    <w:rsid w:val="23216C64"/>
    <w:rsid w:val="236408CF"/>
    <w:rsid w:val="23B07EDF"/>
    <w:rsid w:val="23B158F0"/>
    <w:rsid w:val="23B4085A"/>
    <w:rsid w:val="23BF77BF"/>
    <w:rsid w:val="23C8047F"/>
    <w:rsid w:val="23CF0E03"/>
    <w:rsid w:val="23ED3CDA"/>
    <w:rsid w:val="23FC5D5D"/>
    <w:rsid w:val="23FE1AD5"/>
    <w:rsid w:val="242016CF"/>
    <w:rsid w:val="24310D92"/>
    <w:rsid w:val="24594F5D"/>
    <w:rsid w:val="24AE7425"/>
    <w:rsid w:val="24E15557"/>
    <w:rsid w:val="24EF4C13"/>
    <w:rsid w:val="251064A7"/>
    <w:rsid w:val="251A293E"/>
    <w:rsid w:val="251D3B79"/>
    <w:rsid w:val="252C2894"/>
    <w:rsid w:val="254D41E1"/>
    <w:rsid w:val="25711DDE"/>
    <w:rsid w:val="257A6194"/>
    <w:rsid w:val="258231E5"/>
    <w:rsid w:val="25877DB8"/>
    <w:rsid w:val="25894DCE"/>
    <w:rsid w:val="259008E6"/>
    <w:rsid w:val="25A24AD2"/>
    <w:rsid w:val="25CD5C03"/>
    <w:rsid w:val="25EA4E15"/>
    <w:rsid w:val="262C72F4"/>
    <w:rsid w:val="2661183E"/>
    <w:rsid w:val="2673068B"/>
    <w:rsid w:val="269D3BA8"/>
    <w:rsid w:val="26DD00C8"/>
    <w:rsid w:val="26ED5E31"/>
    <w:rsid w:val="271E423C"/>
    <w:rsid w:val="2738044A"/>
    <w:rsid w:val="275244AE"/>
    <w:rsid w:val="276500BD"/>
    <w:rsid w:val="2772569F"/>
    <w:rsid w:val="278703E2"/>
    <w:rsid w:val="278B3669"/>
    <w:rsid w:val="27A54467"/>
    <w:rsid w:val="27E2170E"/>
    <w:rsid w:val="280152C6"/>
    <w:rsid w:val="28447CD2"/>
    <w:rsid w:val="28550BBD"/>
    <w:rsid w:val="285F2D5E"/>
    <w:rsid w:val="28612632"/>
    <w:rsid w:val="28724F3B"/>
    <w:rsid w:val="28757E8C"/>
    <w:rsid w:val="287A1946"/>
    <w:rsid w:val="288F719F"/>
    <w:rsid w:val="28AF164A"/>
    <w:rsid w:val="28C11F60"/>
    <w:rsid w:val="28C826B1"/>
    <w:rsid w:val="28CC03F4"/>
    <w:rsid w:val="28D64DCE"/>
    <w:rsid w:val="296A5517"/>
    <w:rsid w:val="296F0D7F"/>
    <w:rsid w:val="29965613"/>
    <w:rsid w:val="299C7006"/>
    <w:rsid w:val="29B11D74"/>
    <w:rsid w:val="29C047D7"/>
    <w:rsid w:val="2A064A63"/>
    <w:rsid w:val="2A093E47"/>
    <w:rsid w:val="2A26049E"/>
    <w:rsid w:val="2A3B73DB"/>
    <w:rsid w:val="2A614A21"/>
    <w:rsid w:val="2A6F472F"/>
    <w:rsid w:val="2AA40FDE"/>
    <w:rsid w:val="2AA64C74"/>
    <w:rsid w:val="2ACA2537"/>
    <w:rsid w:val="2AD85BA7"/>
    <w:rsid w:val="2ADD1D15"/>
    <w:rsid w:val="2AE42310"/>
    <w:rsid w:val="2AE632C3"/>
    <w:rsid w:val="2B31523C"/>
    <w:rsid w:val="2B3163EF"/>
    <w:rsid w:val="2B3378A9"/>
    <w:rsid w:val="2B4B1543"/>
    <w:rsid w:val="2B536BB8"/>
    <w:rsid w:val="2B641B8F"/>
    <w:rsid w:val="2B651C61"/>
    <w:rsid w:val="2B7408CF"/>
    <w:rsid w:val="2B8C2643"/>
    <w:rsid w:val="2B960845"/>
    <w:rsid w:val="2BD01BFE"/>
    <w:rsid w:val="2BD54800"/>
    <w:rsid w:val="2BEC4909"/>
    <w:rsid w:val="2C02412C"/>
    <w:rsid w:val="2C414371"/>
    <w:rsid w:val="2C56507C"/>
    <w:rsid w:val="2C590B82"/>
    <w:rsid w:val="2C6D2155"/>
    <w:rsid w:val="2C9254B0"/>
    <w:rsid w:val="2CA94CC8"/>
    <w:rsid w:val="2CB03B4A"/>
    <w:rsid w:val="2CBA6A29"/>
    <w:rsid w:val="2CC20D43"/>
    <w:rsid w:val="2CE658B3"/>
    <w:rsid w:val="2CFC5020"/>
    <w:rsid w:val="2CFD572A"/>
    <w:rsid w:val="2D040FB6"/>
    <w:rsid w:val="2D091DAD"/>
    <w:rsid w:val="2D174F79"/>
    <w:rsid w:val="2D220432"/>
    <w:rsid w:val="2D570E35"/>
    <w:rsid w:val="2D9C5EBB"/>
    <w:rsid w:val="2DC32DE5"/>
    <w:rsid w:val="2E6435C2"/>
    <w:rsid w:val="2E913546"/>
    <w:rsid w:val="2EA119DB"/>
    <w:rsid w:val="2EA9136E"/>
    <w:rsid w:val="2EAF184C"/>
    <w:rsid w:val="2EC84D14"/>
    <w:rsid w:val="2EDE4153"/>
    <w:rsid w:val="2EDF26E1"/>
    <w:rsid w:val="2F0026C8"/>
    <w:rsid w:val="2F0121E9"/>
    <w:rsid w:val="2F095ED0"/>
    <w:rsid w:val="2F3A599D"/>
    <w:rsid w:val="2F462174"/>
    <w:rsid w:val="2F4D56BE"/>
    <w:rsid w:val="2F9B467C"/>
    <w:rsid w:val="2FAF78F2"/>
    <w:rsid w:val="2FBB7B31"/>
    <w:rsid w:val="2FBE036A"/>
    <w:rsid w:val="2FD47816"/>
    <w:rsid w:val="2FDF2FE5"/>
    <w:rsid w:val="2FF94B09"/>
    <w:rsid w:val="2FFD6F3F"/>
    <w:rsid w:val="3005243D"/>
    <w:rsid w:val="300761B5"/>
    <w:rsid w:val="301E3DB5"/>
    <w:rsid w:val="302242D7"/>
    <w:rsid w:val="302A5C70"/>
    <w:rsid w:val="302D6955"/>
    <w:rsid w:val="30314FE0"/>
    <w:rsid w:val="30713946"/>
    <w:rsid w:val="309C68FD"/>
    <w:rsid w:val="30E5788C"/>
    <w:rsid w:val="30ED7404"/>
    <w:rsid w:val="312E3ECA"/>
    <w:rsid w:val="3130146B"/>
    <w:rsid w:val="314E571E"/>
    <w:rsid w:val="31574CAA"/>
    <w:rsid w:val="31871EB9"/>
    <w:rsid w:val="31D321EF"/>
    <w:rsid w:val="32194203"/>
    <w:rsid w:val="321E77E6"/>
    <w:rsid w:val="3223427F"/>
    <w:rsid w:val="32262ABF"/>
    <w:rsid w:val="322A0A03"/>
    <w:rsid w:val="32452FC5"/>
    <w:rsid w:val="326771FA"/>
    <w:rsid w:val="326D6CC2"/>
    <w:rsid w:val="32834474"/>
    <w:rsid w:val="328B4E7C"/>
    <w:rsid w:val="329D4881"/>
    <w:rsid w:val="32C63BE1"/>
    <w:rsid w:val="33126F15"/>
    <w:rsid w:val="331A72C6"/>
    <w:rsid w:val="33435756"/>
    <w:rsid w:val="33480F8C"/>
    <w:rsid w:val="337D4C9B"/>
    <w:rsid w:val="33A06705"/>
    <w:rsid w:val="33D3386C"/>
    <w:rsid w:val="33E44A04"/>
    <w:rsid w:val="340A7695"/>
    <w:rsid w:val="34343AFC"/>
    <w:rsid w:val="344573CB"/>
    <w:rsid w:val="345757EA"/>
    <w:rsid w:val="34585905"/>
    <w:rsid w:val="34610250"/>
    <w:rsid w:val="34965214"/>
    <w:rsid w:val="349B6ECC"/>
    <w:rsid w:val="34A17A33"/>
    <w:rsid w:val="350C3926"/>
    <w:rsid w:val="35213875"/>
    <w:rsid w:val="35376C25"/>
    <w:rsid w:val="35683967"/>
    <w:rsid w:val="358C742C"/>
    <w:rsid w:val="358E0AE3"/>
    <w:rsid w:val="359A3628"/>
    <w:rsid w:val="359A7C04"/>
    <w:rsid w:val="35A07611"/>
    <w:rsid w:val="35BA3741"/>
    <w:rsid w:val="35DA1C76"/>
    <w:rsid w:val="35E7360C"/>
    <w:rsid w:val="35E9481C"/>
    <w:rsid w:val="361B416E"/>
    <w:rsid w:val="36206894"/>
    <w:rsid w:val="3627628E"/>
    <w:rsid w:val="365930DD"/>
    <w:rsid w:val="36677C02"/>
    <w:rsid w:val="36B241C6"/>
    <w:rsid w:val="36C1706E"/>
    <w:rsid w:val="36C47FC5"/>
    <w:rsid w:val="36C63234"/>
    <w:rsid w:val="36D53862"/>
    <w:rsid w:val="36D9501D"/>
    <w:rsid w:val="36DC6909"/>
    <w:rsid w:val="36F32FEF"/>
    <w:rsid w:val="37307FBA"/>
    <w:rsid w:val="373A0C1E"/>
    <w:rsid w:val="375A1582"/>
    <w:rsid w:val="377C1237"/>
    <w:rsid w:val="37802A10"/>
    <w:rsid w:val="378202B6"/>
    <w:rsid w:val="37927D31"/>
    <w:rsid w:val="37A33083"/>
    <w:rsid w:val="37A4078E"/>
    <w:rsid w:val="37F54B45"/>
    <w:rsid w:val="3833057A"/>
    <w:rsid w:val="38376F0C"/>
    <w:rsid w:val="385B709E"/>
    <w:rsid w:val="38810BBF"/>
    <w:rsid w:val="38A65D92"/>
    <w:rsid w:val="38C546B6"/>
    <w:rsid w:val="38F81EFA"/>
    <w:rsid w:val="39155AF4"/>
    <w:rsid w:val="39496281"/>
    <w:rsid w:val="39543BEE"/>
    <w:rsid w:val="398D7C20"/>
    <w:rsid w:val="39AE1283"/>
    <w:rsid w:val="39BA1EFB"/>
    <w:rsid w:val="39F94DC1"/>
    <w:rsid w:val="39FC040D"/>
    <w:rsid w:val="3A022275"/>
    <w:rsid w:val="3A0907ED"/>
    <w:rsid w:val="3A396F6B"/>
    <w:rsid w:val="3A5E69D2"/>
    <w:rsid w:val="3A6C7EA6"/>
    <w:rsid w:val="3A9C60AA"/>
    <w:rsid w:val="3AA25490"/>
    <w:rsid w:val="3AC62F4B"/>
    <w:rsid w:val="3AE14938"/>
    <w:rsid w:val="3AF76556"/>
    <w:rsid w:val="3B1874C8"/>
    <w:rsid w:val="3B2750CF"/>
    <w:rsid w:val="3B2D1E8A"/>
    <w:rsid w:val="3BA43366"/>
    <w:rsid w:val="3BA945C4"/>
    <w:rsid w:val="3BEE7F9E"/>
    <w:rsid w:val="3C17472B"/>
    <w:rsid w:val="3C1E3B9A"/>
    <w:rsid w:val="3C2974B3"/>
    <w:rsid w:val="3C3825FA"/>
    <w:rsid w:val="3C4147FD"/>
    <w:rsid w:val="3C4E4A92"/>
    <w:rsid w:val="3C5207B8"/>
    <w:rsid w:val="3C544530"/>
    <w:rsid w:val="3C9C7534"/>
    <w:rsid w:val="3CB66F99"/>
    <w:rsid w:val="3CBD0327"/>
    <w:rsid w:val="3CCD0302"/>
    <w:rsid w:val="3CD70CBD"/>
    <w:rsid w:val="3CEB00F8"/>
    <w:rsid w:val="3CF72D59"/>
    <w:rsid w:val="3CF83B29"/>
    <w:rsid w:val="3D7129CF"/>
    <w:rsid w:val="3D77187B"/>
    <w:rsid w:val="3D775120"/>
    <w:rsid w:val="3DA404D9"/>
    <w:rsid w:val="3DB55618"/>
    <w:rsid w:val="3DC9476A"/>
    <w:rsid w:val="3E1F0B6E"/>
    <w:rsid w:val="3E3E013F"/>
    <w:rsid w:val="3E4546F9"/>
    <w:rsid w:val="3E656809"/>
    <w:rsid w:val="3E727235"/>
    <w:rsid w:val="3E7A3FF6"/>
    <w:rsid w:val="3EB06DB0"/>
    <w:rsid w:val="3EB15E8D"/>
    <w:rsid w:val="3EC4289A"/>
    <w:rsid w:val="3F3B543F"/>
    <w:rsid w:val="3F4539AA"/>
    <w:rsid w:val="3F6D198F"/>
    <w:rsid w:val="3F6E5909"/>
    <w:rsid w:val="3FA25A0E"/>
    <w:rsid w:val="3FA27361"/>
    <w:rsid w:val="3FC90D91"/>
    <w:rsid w:val="3FD17773"/>
    <w:rsid w:val="3FD469DE"/>
    <w:rsid w:val="4021186D"/>
    <w:rsid w:val="402406BD"/>
    <w:rsid w:val="4024421A"/>
    <w:rsid w:val="407928EC"/>
    <w:rsid w:val="408353E4"/>
    <w:rsid w:val="40892E9F"/>
    <w:rsid w:val="40961B1B"/>
    <w:rsid w:val="409D5D7A"/>
    <w:rsid w:val="40B013AE"/>
    <w:rsid w:val="40EA7762"/>
    <w:rsid w:val="41146F9C"/>
    <w:rsid w:val="41426F3D"/>
    <w:rsid w:val="4149281E"/>
    <w:rsid w:val="414D154E"/>
    <w:rsid w:val="416D1E55"/>
    <w:rsid w:val="417E5BAB"/>
    <w:rsid w:val="41A76AE0"/>
    <w:rsid w:val="41B81F63"/>
    <w:rsid w:val="41CE08E1"/>
    <w:rsid w:val="41E37ABC"/>
    <w:rsid w:val="41F562AD"/>
    <w:rsid w:val="41F5707E"/>
    <w:rsid w:val="42177E0D"/>
    <w:rsid w:val="421F738E"/>
    <w:rsid w:val="42347A94"/>
    <w:rsid w:val="424276D7"/>
    <w:rsid w:val="425F778B"/>
    <w:rsid w:val="42673C75"/>
    <w:rsid w:val="428F2922"/>
    <w:rsid w:val="42C41F69"/>
    <w:rsid w:val="42C51756"/>
    <w:rsid w:val="42C618E3"/>
    <w:rsid w:val="42D24401"/>
    <w:rsid w:val="42FE5101"/>
    <w:rsid w:val="43052D46"/>
    <w:rsid w:val="433830AE"/>
    <w:rsid w:val="4369022A"/>
    <w:rsid w:val="439D4A0F"/>
    <w:rsid w:val="43F42155"/>
    <w:rsid w:val="44054F9D"/>
    <w:rsid w:val="44254A04"/>
    <w:rsid w:val="44257EAC"/>
    <w:rsid w:val="445826E4"/>
    <w:rsid w:val="44782D86"/>
    <w:rsid w:val="44831068"/>
    <w:rsid w:val="44A91191"/>
    <w:rsid w:val="44B97108"/>
    <w:rsid w:val="44D87275"/>
    <w:rsid w:val="44F114C2"/>
    <w:rsid w:val="44F83605"/>
    <w:rsid w:val="44FB62CC"/>
    <w:rsid w:val="45205DE1"/>
    <w:rsid w:val="45237196"/>
    <w:rsid w:val="45397EA8"/>
    <w:rsid w:val="454113CA"/>
    <w:rsid w:val="454D5FC1"/>
    <w:rsid w:val="454E6A62"/>
    <w:rsid w:val="455F4642"/>
    <w:rsid w:val="45601FC7"/>
    <w:rsid w:val="45943BEF"/>
    <w:rsid w:val="45CF3B9D"/>
    <w:rsid w:val="45EA380F"/>
    <w:rsid w:val="46464D58"/>
    <w:rsid w:val="46497FDE"/>
    <w:rsid w:val="46545D00"/>
    <w:rsid w:val="465A5A3D"/>
    <w:rsid w:val="46601D24"/>
    <w:rsid w:val="466B3756"/>
    <w:rsid w:val="46841EB6"/>
    <w:rsid w:val="469225FD"/>
    <w:rsid w:val="46B72D9B"/>
    <w:rsid w:val="46DF70EC"/>
    <w:rsid w:val="46F70E71"/>
    <w:rsid w:val="47165A50"/>
    <w:rsid w:val="473F54A9"/>
    <w:rsid w:val="474609D5"/>
    <w:rsid w:val="479D43C2"/>
    <w:rsid w:val="47C8535E"/>
    <w:rsid w:val="47CD6BD8"/>
    <w:rsid w:val="47D22CD1"/>
    <w:rsid w:val="482C4D5D"/>
    <w:rsid w:val="48366CFA"/>
    <w:rsid w:val="48514D00"/>
    <w:rsid w:val="48605FF1"/>
    <w:rsid w:val="48894D7A"/>
    <w:rsid w:val="489A0F95"/>
    <w:rsid w:val="48A459B6"/>
    <w:rsid w:val="48C91C16"/>
    <w:rsid w:val="48E00974"/>
    <w:rsid w:val="48F52BF7"/>
    <w:rsid w:val="48FD0C32"/>
    <w:rsid w:val="491237A9"/>
    <w:rsid w:val="493F6DDE"/>
    <w:rsid w:val="495042D1"/>
    <w:rsid w:val="496947E1"/>
    <w:rsid w:val="49825B5A"/>
    <w:rsid w:val="49B4660E"/>
    <w:rsid w:val="49BF4FB3"/>
    <w:rsid w:val="49D15412"/>
    <w:rsid w:val="49F937F1"/>
    <w:rsid w:val="49FA5FEB"/>
    <w:rsid w:val="4A2408A1"/>
    <w:rsid w:val="4A273284"/>
    <w:rsid w:val="4A35615C"/>
    <w:rsid w:val="4A514B6A"/>
    <w:rsid w:val="4A677B24"/>
    <w:rsid w:val="4A7B5F5E"/>
    <w:rsid w:val="4A8C1339"/>
    <w:rsid w:val="4AAB3554"/>
    <w:rsid w:val="4B4340EE"/>
    <w:rsid w:val="4B437394"/>
    <w:rsid w:val="4B65383D"/>
    <w:rsid w:val="4B686AC7"/>
    <w:rsid w:val="4B6978CC"/>
    <w:rsid w:val="4BE34D82"/>
    <w:rsid w:val="4C9D66B8"/>
    <w:rsid w:val="4C9D782D"/>
    <w:rsid w:val="4CB9218D"/>
    <w:rsid w:val="4CC07648"/>
    <w:rsid w:val="4D135D42"/>
    <w:rsid w:val="4D246254"/>
    <w:rsid w:val="4D292E6F"/>
    <w:rsid w:val="4D2F3FAE"/>
    <w:rsid w:val="4D3D2DBF"/>
    <w:rsid w:val="4D41569F"/>
    <w:rsid w:val="4D472281"/>
    <w:rsid w:val="4D5438C5"/>
    <w:rsid w:val="4D7D459E"/>
    <w:rsid w:val="4D7E259D"/>
    <w:rsid w:val="4D916AF5"/>
    <w:rsid w:val="4DA45E7B"/>
    <w:rsid w:val="4DED20EF"/>
    <w:rsid w:val="4DFE4FF6"/>
    <w:rsid w:val="4E194E4F"/>
    <w:rsid w:val="4E3B3ACD"/>
    <w:rsid w:val="4E3D70E2"/>
    <w:rsid w:val="4E3E6AF5"/>
    <w:rsid w:val="4E5722CC"/>
    <w:rsid w:val="4E6A7BE3"/>
    <w:rsid w:val="4E7A03FC"/>
    <w:rsid w:val="4E7C6D82"/>
    <w:rsid w:val="4E830C6B"/>
    <w:rsid w:val="4EB037DD"/>
    <w:rsid w:val="4ECF3EEA"/>
    <w:rsid w:val="4EDA2158"/>
    <w:rsid w:val="4EE33E79"/>
    <w:rsid w:val="4EFB74B8"/>
    <w:rsid w:val="4F484002"/>
    <w:rsid w:val="4F5368C9"/>
    <w:rsid w:val="4F7E1030"/>
    <w:rsid w:val="4F840831"/>
    <w:rsid w:val="4FA34F21"/>
    <w:rsid w:val="4FC13833"/>
    <w:rsid w:val="4FF95C31"/>
    <w:rsid w:val="504563F8"/>
    <w:rsid w:val="504D7453"/>
    <w:rsid w:val="50626770"/>
    <w:rsid w:val="50770CC7"/>
    <w:rsid w:val="50CA1BC3"/>
    <w:rsid w:val="50D64BF1"/>
    <w:rsid w:val="50DE21C3"/>
    <w:rsid w:val="50ED0658"/>
    <w:rsid w:val="50F17593"/>
    <w:rsid w:val="513A3371"/>
    <w:rsid w:val="513E355A"/>
    <w:rsid w:val="5144756D"/>
    <w:rsid w:val="51905470"/>
    <w:rsid w:val="51D54F3E"/>
    <w:rsid w:val="51DD2118"/>
    <w:rsid w:val="51FC6AEF"/>
    <w:rsid w:val="52057A3C"/>
    <w:rsid w:val="525154D2"/>
    <w:rsid w:val="52765707"/>
    <w:rsid w:val="52AD2F3F"/>
    <w:rsid w:val="52C277FE"/>
    <w:rsid w:val="52DA3AE0"/>
    <w:rsid w:val="52DB01A7"/>
    <w:rsid w:val="52DE773D"/>
    <w:rsid w:val="52ED1E69"/>
    <w:rsid w:val="52F278F9"/>
    <w:rsid w:val="52F30F42"/>
    <w:rsid w:val="531527FF"/>
    <w:rsid w:val="53487DC7"/>
    <w:rsid w:val="53671D84"/>
    <w:rsid w:val="536962F2"/>
    <w:rsid w:val="5382152B"/>
    <w:rsid w:val="53F5208F"/>
    <w:rsid w:val="53F54917"/>
    <w:rsid w:val="54216F96"/>
    <w:rsid w:val="54624EB9"/>
    <w:rsid w:val="547272EC"/>
    <w:rsid w:val="547E1299"/>
    <w:rsid w:val="54B80216"/>
    <w:rsid w:val="54C3004D"/>
    <w:rsid w:val="55166B46"/>
    <w:rsid w:val="552D196B"/>
    <w:rsid w:val="55696E2F"/>
    <w:rsid w:val="557C303F"/>
    <w:rsid w:val="55AC0063"/>
    <w:rsid w:val="55CC2F32"/>
    <w:rsid w:val="55D745B0"/>
    <w:rsid w:val="561C0871"/>
    <w:rsid w:val="563F0D76"/>
    <w:rsid w:val="564105EA"/>
    <w:rsid w:val="56554CD5"/>
    <w:rsid w:val="569949AE"/>
    <w:rsid w:val="56B45927"/>
    <w:rsid w:val="56D976B4"/>
    <w:rsid w:val="57126001"/>
    <w:rsid w:val="57150A01"/>
    <w:rsid w:val="572C46CA"/>
    <w:rsid w:val="57646CCD"/>
    <w:rsid w:val="57664DCE"/>
    <w:rsid w:val="576A78C0"/>
    <w:rsid w:val="57712380"/>
    <w:rsid w:val="57723B10"/>
    <w:rsid w:val="57822A5E"/>
    <w:rsid w:val="57891304"/>
    <w:rsid w:val="579857A6"/>
    <w:rsid w:val="57BA4F51"/>
    <w:rsid w:val="57C90308"/>
    <w:rsid w:val="57D15B42"/>
    <w:rsid w:val="57EF4246"/>
    <w:rsid w:val="57F479DB"/>
    <w:rsid w:val="589810A3"/>
    <w:rsid w:val="589F2744"/>
    <w:rsid w:val="58B10670"/>
    <w:rsid w:val="58CC2337"/>
    <w:rsid w:val="592E257F"/>
    <w:rsid w:val="593911A3"/>
    <w:rsid w:val="59517448"/>
    <w:rsid w:val="596C0CB3"/>
    <w:rsid w:val="598E6BA1"/>
    <w:rsid w:val="59936158"/>
    <w:rsid w:val="59D65055"/>
    <w:rsid w:val="59F14D15"/>
    <w:rsid w:val="5A144CFE"/>
    <w:rsid w:val="5A1765A7"/>
    <w:rsid w:val="5A3B0CF1"/>
    <w:rsid w:val="5A4E7520"/>
    <w:rsid w:val="5A59045D"/>
    <w:rsid w:val="5A630D3E"/>
    <w:rsid w:val="5A715E56"/>
    <w:rsid w:val="5A810D17"/>
    <w:rsid w:val="5A9F6D99"/>
    <w:rsid w:val="5AB56578"/>
    <w:rsid w:val="5AE14D89"/>
    <w:rsid w:val="5AE900E2"/>
    <w:rsid w:val="5B2B719F"/>
    <w:rsid w:val="5B33272E"/>
    <w:rsid w:val="5B4D306F"/>
    <w:rsid w:val="5B59165A"/>
    <w:rsid w:val="5B756E4F"/>
    <w:rsid w:val="5B8D756D"/>
    <w:rsid w:val="5B9718EC"/>
    <w:rsid w:val="5BB15A9E"/>
    <w:rsid w:val="5C040E9A"/>
    <w:rsid w:val="5C47644F"/>
    <w:rsid w:val="5C597A05"/>
    <w:rsid w:val="5C5E6B7E"/>
    <w:rsid w:val="5C780CE4"/>
    <w:rsid w:val="5CE30BB4"/>
    <w:rsid w:val="5D025C3D"/>
    <w:rsid w:val="5D2418A5"/>
    <w:rsid w:val="5D3D2CF2"/>
    <w:rsid w:val="5D5647DF"/>
    <w:rsid w:val="5D647EF4"/>
    <w:rsid w:val="5DA066B2"/>
    <w:rsid w:val="5DC7210E"/>
    <w:rsid w:val="5E4567B6"/>
    <w:rsid w:val="5E48511F"/>
    <w:rsid w:val="5E5A37D0"/>
    <w:rsid w:val="5E620763"/>
    <w:rsid w:val="5E7A2B73"/>
    <w:rsid w:val="5EBA1740"/>
    <w:rsid w:val="5EBD5B0D"/>
    <w:rsid w:val="5ECA5344"/>
    <w:rsid w:val="5F015EC1"/>
    <w:rsid w:val="5F055054"/>
    <w:rsid w:val="5F06409C"/>
    <w:rsid w:val="5F3F2CC3"/>
    <w:rsid w:val="5F4D791C"/>
    <w:rsid w:val="5F5263FA"/>
    <w:rsid w:val="5F5B4FB4"/>
    <w:rsid w:val="5F613574"/>
    <w:rsid w:val="5F643029"/>
    <w:rsid w:val="5F667248"/>
    <w:rsid w:val="5FA15FB5"/>
    <w:rsid w:val="5FA171DD"/>
    <w:rsid w:val="5FA4665C"/>
    <w:rsid w:val="5FE478F7"/>
    <w:rsid w:val="5FE62E42"/>
    <w:rsid w:val="5FF558A1"/>
    <w:rsid w:val="60722551"/>
    <w:rsid w:val="60782487"/>
    <w:rsid w:val="60A701D2"/>
    <w:rsid w:val="60C7154F"/>
    <w:rsid w:val="60D61108"/>
    <w:rsid w:val="60E330AD"/>
    <w:rsid w:val="61146960"/>
    <w:rsid w:val="61210567"/>
    <w:rsid w:val="61397AC1"/>
    <w:rsid w:val="617A1A94"/>
    <w:rsid w:val="618A14CD"/>
    <w:rsid w:val="618C6276"/>
    <w:rsid w:val="61D27B22"/>
    <w:rsid w:val="61DD7052"/>
    <w:rsid w:val="61DE3187"/>
    <w:rsid w:val="61FA7677"/>
    <w:rsid w:val="623938F3"/>
    <w:rsid w:val="625E3985"/>
    <w:rsid w:val="6263255E"/>
    <w:rsid w:val="629E515C"/>
    <w:rsid w:val="62BF2393"/>
    <w:rsid w:val="62CE02E9"/>
    <w:rsid w:val="62E55209"/>
    <w:rsid w:val="62E62A43"/>
    <w:rsid w:val="62E93182"/>
    <w:rsid w:val="63021D41"/>
    <w:rsid w:val="6315416A"/>
    <w:rsid w:val="631F21FD"/>
    <w:rsid w:val="634A36E8"/>
    <w:rsid w:val="635D0EF2"/>
    <w:rsid w:val="636D4B2C"/>
    <w:rsid w:val="63974B7F"/>
    <w:rsid w:val="639A3234"/>
    <w:rsid w:val="63D866FD"/>
    <w:rsid w:val="63DE27AE"/>
    <w:rsid w:val="64083874"/>
    <w:rsid w:val="64141B12"/>
    <w:rsid w:val="643E4FFA"/>
    <w:rsid w:val="648800ED"/>
    <w:rsid w:val="64BB183B"/>
    <w:rsid w:val="64C1176E"/>
    <w:rsid w:val="64C77D7C"/>
    <w:rsid w:val="65062B5F"/>
    <w:rsid w:val="651406F1"/>
    <w:rsid w:val="6518584B"/>
    <w:rsid w:val="652060DB"/>
    <w:rsid w:val="6532099C"/>
    <w:rsid w:val="6535248D"/>
    <w:rsid w:val="6549634D"/>
    <w:rsid w:val="657B5DDA"/>
    <w:rsid w:val="65901886"/>
    <w:rsid w:val="65B11292"/>
    <w:rsid w:val="65E93D10"/>
    <w:rsid w:val="65EE41B9"/>
    <w:rsid w:val="66335302"/>
    <w:rsid w:val="66A42BF3"/>
    <w:rsid w:val="66F54A35"/>
    <w:rsid w:val="67087B42"/>
    <w:rsid w:val="67173AD1"/>
    <w:rsid w:val="6728210F"/>
    <w:rsid w:val="672E5653"/>
    <w:rsid w:val="677951C2"/>
    <w:rsid w:val="67D66DD0"/>
    <w:rsid w:val="67D77C40"/>
    <w:rsid w:val="67F73CB9"/>
    <w:rsid w:val="67FB4453"/>
    <w:rsid w:val="682E6B98"/>
    <w:rsid w:val="683A0FA6"/>
    <w:rsid w:val="68891B98"/>
    <w:rsid w:val="69117353"/>
    <w:rsid w:val="691602F4"/>
    <w:rsid w:val="69580641"/>
    <w:rsid w:val="696448BC"/>
    <w:rsid w:val="69692B1A"/>
    <w:rsid w:val="6992048E"/>
    <w:rsid w:val="69AB1E5F"/>
    <w:rsid w:val="69AC6C0B"/>
    <w:rsid w:val="6A0C1091"/>
    <w:rsid w:val="6A1011E7"/>
    <w:rsid w:val="6A2E5287"/>
    <w:rsid w:val="6A3F6C07"/>
    <w:rsid w:val="6A6A5765"/>
    <w:rsid w:val="6A6E23B2"/>
    <w:rsid w:val="6A8A28EE"/>
    <w:rsid w:val="6AF77917"/>
    <w:rsid w:val="6B0B19AE"/>
    <w:rsid w:val="6B1F21F3"/>
    <w:rsid w:val="6B2306CA"/>
    <w:rsid w:val="6B241CA3"/>
    <w:rsid w:val="6B2737D3"/>
    <w:rsid w:val="6B655C2A"/>
    <w:rsid w:val="6B7612A3"/>
    <w:rsid w:val="6B87097C"/>
    <w:rsid w:val="6B8A321B"/>
    <w:rsid w:val="6B945E48"/>
    <w:rsid w:val="6BA60498"/>
    <w:rsid w:val="6BA8768B"/>
    <w:rsid w:val="6BF87B65"/>
    <w:rsid w:val="6C116707"/>
    <w:rsid w:val="6C1C00E8"/>
    <w:rsid w:val="6C272818"/>
    <w:rsid w:val="6C382DC8"/>
    <w:rsid w:val="6C47359F"/>
    <w:rsid w:val="6C974EE2"/>
    <w:rsid w:val="6CAD71C1"/>
    <w:rsid w:val="6CC50CA2"/>
    <w:rsid w:val="6CCE24BF"/>
    <w:rsid w:val="6D036DE1"/>
    <w:rsid w:val="6D064B23"/>
    <w:rsid w:val="6D0D4104"/>
    <w:rsid w:val="6D2413AD"/>
    <w:rsid w:val="6D284A9A"/>
    <w:rsid w:val="6D626822"/>
    <w:rsid w:val="6D6C2BD8"/>
    <w:rsid w:val="6D8A0351"/>
    <w:rsid w:val="6D8C5028"/>
    <w:rsid w:val="6D8E56BC"/>
    <w:rsid w:val="6DBA1E81"/>
    <w:rsid w:val="6DBF4072"/>
    <w:rsid w:val="6DE53641"/>
    <w:rsid w:val="6E235B3F"/>
    <w:rsid w:val="6E2672FC"/>
    <w:rsid w:val="6E37248A"/>
    <w:rsid w:val="6E481DD5"/>
    <w:rsid w:val="6E511DCE"/>
    <w:rsid w:val="6E6E080F"/>
    <w:rsid w:val="6E75515A"/>
    <w:rsid w:val="6E873A42"/>
    <w:rsid w:val="6EB35A56"/>
    <w:rsid w:val="6F0F7105"/>
    <w:rsid w:val="6F136E42"/>
    <w:rsid w:val="6F152DFC"/>
    <w:rsid w:val="6F21311C"/>
    <w:rsid w:val="6F5953DE"/>
    <w:rsid w:val="6F666CA5"/>
    <w:rsid w:val="6FB5610A"/>
    <w:rsid w:val="6FE33515"/>
    <w:rsid w:val="6FE46C00"/>
    <w:rsid w:val="6FEC5E2D"/>
    <w:rsid w:val="6FEF5D43"/>
    <w:rsid w:val="6FF16DDD"/>
    <w:rsid w:val="702E40EA"/>
    <w:rsid w:val="703A011C"/>
    <w:rsid w:val="70492972"/>
    <w:rsid w:val="705B5122"/>
    <w:rsid w:val="70741DA4"/>
    <w:rsid w:val="707D1265"/>
    <w:rsid w:val="709C7235"/>
    <w:rsid w:val="709D65C1"/>
    <w:rsid w:val="70B5728C"/>
    <w:rsid w:val="70F9272E"/>
    <w:rsid w:val="710B20BD"/>
    <w:rsid w:val="712D6B22"/>
    <w:rsid w:val="71397446"/>
    <w:rsid w:val="7150709F"/>
    <w:rsid w:val="717464FF"/>
    <w:rsid w:val="71B1187E"/>
    <w:rsid w:val="71B54168"/>
    <w:rsid w:val="71B92535"/>
    <w:rsid w:val="71C05944"/>
    <w:rsid w:val="71F04621"/>
    <w:rsid w:val="72247ABB"/>
    <w:rsid w:val="723B3430"/>
    <w:rsid w:val="725730DE"/>
    <w:rsid w:val="725C2767"/>
    <w:rsid w:val="72682A6B"/>
    <w:rsid w:val="726C5429"/>
    <w:rsid w:val="72730565"/>
    <w:rsid w:val="72757DB1"/>
    <w:rsid w:val="72C40084"/>
    <w:rsid w:val="72CC003C"/>
    <w:rsid w:val="72D86CA9"/>
    <w:rsid w:val="72E41040"/>
    <w:rsid w:val="72F571CC"/>
    <w:rsid w:val="732C2370"/>
    <w:rsid w:val="733D7598"/>
    <w:rsid w:val="735C6055"/>
    <w:rsid w:val="73BB075A"/>
    <w:rsid w:val="73BE7153"/>
    <w:rsid w:val="73D6524F"/>
    <w:rsid w:val="73EF4563"/>
    <w:rsid w:val="740340AB"/>
    <w:rsid w:val="74277859"/>
    <w:rsid w:val="742A10F7"/>
    <w:rsid w:val="74614C69"/>
    <w:rsid w:val="74634004"/>
    <w:rsid w:val="74914005"/>
    <w:rsid w:val="749D3FBF"/>
    <w:rsid w:val="74AE1D28"/>
    <w:rsid w:val="74B45308"/>
    <w:rsid w:val="74C4779E"/>
    <w:rsid w:val="74E43C71"/>
    <w:rsid w:val="74E7523A"/>
    <w:rsid w:val="75431E32"/>
    <w:rsid w:val="754D1541"/>
    <w:rsid w:val="75762BD4"/>
    <w:rsid w:val="75790588"/>
    <w:rsid w:val="75A867D9"/>
    <w:rsid w:val="75B85591"/>
    <w:rsid w:val="75DF0A95"/>
    <w:rsid w:val="761753E3"/>
    <w:rsid w:val="761E22A9"/>
    <w:rsid w:val="7645046A"/>
    <w:rsid w:val="76735A4A"/>
    <w:rsid w:val="768A4ADB"/>
    <w:rsid w:val="768F3CBE"/>
    <w:rsid w:val="76AA4C6E"/>
    <w:rsid w:val="76C438CA"/>
    <w:rsid w:val="770D599D"/>
    <w:rsid w:val="77161E37"/>
    <w:rsid w:val="77424D0E"/>
    <w:rsid w:val="774A1892"/>
    <w:rsid w:val="77A26A57"/>
    <w:rsid w:val="77A85155"/>
    <w:rsid w:val="77BE2C6F"/>
    <w:rsid w:val="77D01FB6"/>
    <w:rsid w:val="77ED579F"/>
    <w:rsid w:val="78171F1D"/>
    <w:rsid w:val="78222FBB"/>
    <w:rsid w:val="78277DE1"/>
    <w:rsid w:val="78573C57"/>
    <w:rsid w:val="786B1CDE"/>
    <w:rsid w:val="788819DD"/>
    <w:rsid w:val="78953CE8"/>
    <w:rsid w:val="789C5546"/>
    <w:rsid w:val="78A75085"/>
    <w:rsid w:val="78B2790D"/>
    <w:rsid w:val="78D333C9"/>
    <w:rsid w:val="78E206A4"/>
    <w:rsid w:val="78E6613B"/>
    <w:rsid w:val="78E728A6"/>
    <w:rsid w:val="78F817C4"/>
    <w:rsid w:val="793F7E28"/>
    <w:rsid w:val="79521497"/>
    <w:rsid w:val="79995F5E"/>
    <w:rsid w:val="79BF3125"/>
    <w:rsid w:val="79C8443E"/>
    <w:rsid w:val="7A127159"/>
    <w:rsid w:val="7A1E16FE"/>
    <w:rsid w:val="7A3D127E"/>
    <w:rsid w:val="7A817748"/>
    <w:rsid w:val="7A8D0DDC"/>
    <w:rsid w:val="7A952C49"/>
    <w:rsid w:val="7ABF2A91"/>
    <w:rsid w:val="7AD973D3"/>
    <w:rsid w:val="7ADD3367"/>
    <w:rsid w:val="7ADD5362"/>
    <w:rsid w:val="7AEC7F65"/>
    <w:rsid w:val="7AED26EF"/>
    <w:rsid w:val="7B1F1437"/>
    <w:rsid w:val="7B236D82"/>
    <w:rsid w:val="7B6475E5"/>
    <w:rsid w:val="7BAF48C2"/>
    <w:rsid w:val="7BB623BF"/>
    <w:rsid w:val="7BB63483"/>
    <w:rsid w:val="7BD1210E"/>
    <w:rsid w:val="7BD76009"/>
    <w:rsid w:val="7BFF10BB"/>
    <w:rsid w:val="7C0566A5"/>
    <w:rsid w:val="7C181024"/>
    <w:rsid w:val="7C2F7ACB"/>
    <w:rsid w:val="7C3E6FBF"/>
    <w:rsid w:val="7C563F3E"/>
    <w:rsid w:val="7C757A82"/>
    <w:rsid w:val="7C992144"/>
    <w:rsid w:val="7CBB7725"/>
    <w:rsid w:val="7D245EE7"/>
    <w:rsid w:val="7D4A5C8D"/>
    <w:rsid w:val="7D4B1BAB"/>
    <w:rsid w:val="7D4E34F1"/>
    <w:rsid w:val="7D513857"/>
    <w:rsid w:val="7DB61C4E"/>
    <w:rsid w:val="7DE254A3"/>
    <w:rsid w:val="7E0E02F5"/>
    <w:rsid w:val="7E176031"/>
    <w:rsid w:val="7E665422"/>
    <w:rsid w:val="7E7D3380"/>
    <w:rsid w:val="7E8327CE"/>
    <w:rsid w:val="7EC55059"/>
    <w:rsid w:val="7EFD11CC"/>
    <w:rsid w:val="7EFD4799"/>
    <w:rsid w:val="7F0422C4"/>
    <w:rsid w:val="7F062761"/>
    <w:rsid w:val="7F111831"/>
    <w:rsid w:val="7F2464C5"/>
    <w:rsid w:val="7F302409"/>
    <w:rsid w:val="7F743B6E"/>
    <w:rsid w:val="7F76351C"/>
    <w:rsid w:val="7F856545"/>
    <w:rsid w:val="7F8A784D"/>
    <w:rsid w:val="7F9262DD"/>
    <w:rsid w:val="7F961D37"/>
    <w:rsid w:val="7FA27193"/>
    <w:rsid w:val="7FAE7080"/>
    <w:rsid w:val="7FE5681A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4"/>
    <w:next w:val="4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hint="eastAsia" w:ascii="Times New Roman" w:hAnsi="Times New Roman"/>
      <w:szCs w:val="20"/>
    </w:rPr>
  </w:style>
  <w:style w:type="character" w:customStyle="1" w:styleId="12">
    <w:name w:val="批注文字 字符"/>
    <w:basedOn w:val="9"/>
    <w:link w:val="4"/>
    <w:qFormat/>
    <w:uiPriority w:val="0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53</Lines>
  <Paragraphs>15</Paragraphs>
  <TotalTime>0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2019-06-24T09:00:00Z</dcterms:created>
  <dc:creator>Administrator</dc:creator>
  <cp:lastModifiedBy>小火龙</cp:lastModifiedBy>
  <cp:lastPrinted>2023-07-26T08:27:00Z</cp:lastPrinted>
  <dcterms:modified xsi:type="dcterms:W3CDTF">2023-07-26T08:58:18Z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3DC6F9288E4B4A4997208BC8D9231DF6_13</vt:lpwstr>
  </property>
</Properties>
</file>