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14" w:rsidRPr="006E1772" w:rsidRDefault="00E0642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6E1772">
        <w:rPr>
          <w:rFonts w:ascii="方正小标宋简体" w:eastAsia="方正小标宋简体" w:hint="eastAsia"/>
          <w:bCs/>
          <w:sz w:val="36"/>
          <w:szCs w:val="36"/>
        </w:rPr>
        <w:t>关于福州市建设工程电子招投标平台</w:t>
      </w:r>
    </w:p>
    <w:p w:rsidR="00730F14" w:rsidRPr="006E1772" w:rsidRDefault="00E0642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6E1772">
        <w:rPr>
          <w:rFonts w:ascii="方正小标宋简体" w:eastAsia="方正小标宋简体" w:hint="eastAsia"/>
          <w:bCs/>
          <w:sz w:val="36"/>
          <w:szCs w:val="36"/>
        </w:rPr>
        <w:t>福建</w:t>
      </w:r>
      <w:r w:rsidRPr="006E1772">
        <w:rPr>
          <w:rFonts w:ascii="方正小标宋简体" w:eastAsia="方正小标宋简体" w:hint="eastAsia"/>
          <w:bCs/>
          <w:sz w:val="36"/>
          <w:szCs w:val="36"/>
        </w:rPr>
        <w:t>CA</w:t>
      </w:r>
      <w:r w:rsidRPr="006E1772">
        <w:rPr>
          <w:rFonts w:ascii="方正小标宋简体" w:eastAsia="方正小标宋简体" w:hint="eastAsia"/>
          <w:bCs/>
          <w:sz w:val="36"/>
          <w:szCs w:val="36"/>
        </w:rPr>
        <w:t>数字证书及电子印章办理通知</w:t>
      </w:r>
    </w:p>
    <w:p w:rsidR="00730F14" w:rsidRDefault="00730F14">
      <w:pPr>
        <w:rPr>
          <w:sz w:val="28"/>
          <w:szCs w:val="28"/>
        </w:rPr>
      </w:pPr>
    </w:p>
    <w:p w:rsidR="00730F14" w:rsidRPr="00F335D6" w:rsidRDefault="00E06428">
      <w:pPr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尊敬的用户：</w:t>
      </w:r>
    </w:p>
    <w:p w:rsidR="00730F14" w:rsidRPr="00F335D6" w:rsidRDefault="00E06428" w:rsidP="00F335D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福州市建设工程电子招投标项目（含闽侯、罗源、马尾、闽清地区）</w:t>
      </w:r>
      <w:r w:rsidRPr="00F335D6">
        <w:rPr>
          <w:rFonts w:ascii="仿宋_GB2312" w:eastAsia="仿宋_GB2312" w:hint="eastAsia"/>
          <w:sz w:val="32"/>
          <w:szCs w:val="32"/>
        </w:rPr>
        <w:t>采用福建</w:t>
      </w:r>
      <w:r w:rsidRPr="00F335D6">
        <w:rPr>
          <w:rFonts w:ascii="仿宋_GB2312" w:eastAsia="仿宋_GB2312" w:hint="eastAsia"/>
          <w:sz w:val="32"/>
          <w:szCs w:val="32"/>
        </w:rPr>
        <w:t>CA</w:t>
      </w:r>
      <w:r w:rsidRPr="00F335D6">
        <w:rPr>
          <w:rFonts w:ascii="仿宋_GB2312" w:eastAsia="仿宋_GB2312" w:hint="eastAsia"/>
          <w:sz w:val="32"/>
          <w:szCs w:val="32"/>
        </w:rPr>
        <w:t>数字证书（含电子印章），为确保</w:t>
      </w:r>
      <w:r w:rsidRPr="00F335D6">
        <w:rPr>
          <w:rFonts w:ascii="仿宋_GB2312" w:eastAsia="仿宋_GB2312" w:hint="eastAsia"/>
          <w:sz w:val="32"/>
          <w:szCs w:val="32"/>
        </w:rPr>
        <w:t>招投标活动的顺利进行</w:t>
      </w:r>
      <w:r w:rsidRPr="00F335D6">
        <w:rPr>
          <w:rFonts w:ascii="仿宋_GB2312" w:eastAsia="仿宋_GB2312" w:hint="eastAsia"/>
          <w:sz w:val="32"/>
          <w:szCs w:val="32"/>
        </w:rPr>
        <w:t>，</w:t>
      </w:r>
      <w:r w:rsidRPr="00F335D6">
        <w:rPr>
          <w:rFonts w:ascii="仿宋_GB2312" w:eastAsia="仿宋_GB2312" w:hint="eastAsia"/>
          <w:sz w:val="32"/>
          <w:szCs w:val="32"/>
        </w:rPr>
        <w:t>请提前进行福建</w:t>
      </w:r>
      <w:r w:rsidRPr="00F335D6">
        <w:rPr>
          <w:rFonts w:ascii="仿宋_GB2312" w:eastAsia="仿宋_GB2312" w:hint="eastAsia"/>
          <w:sz w:val="32"/>
          <w:szCs w:val="32"/>
        </w:rPr>
        <w:t>CA</w:t>
      </w:r>
      <w:r w:rsidRPr="00F335D6">
        <w:rPr>
          <w:rFonts w:ascii="仿宋_GB2312" w:eastAsia="仿宋_GB2312" w:hint="eastAsia"/>
          <w:sz w:val="32"/>
          <w:szCs w:val="32"/>
        </w:rPr>
        <w:t>数字证书（含电子印章）的办理。</w:t>
      </w:r>
    </w:p>
    <w:p w:rsidR="00730F14" w:rsidRPr="00F335D6" w:rsidRDefault="00E06428">
      <w:pPr>
        <w:numPr>
          <w:ilvl w:val="0"/>
          <w:numId w:val="1"/>
        </w:numPr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线上办理：登录</w:t>
      </w:r>
      <w:hyperlink r:id="rId8" w:history="1">
        <w:r w:rsidRPr="00F335D6">
          <w:rPr>
            <w:rStyle w:val="a3"/>
            <w:rFonts w:ascii="仿宋_GB2312" w:eastAsia="仿宋_GB2312" w:hint="eastAsia"/>
            <w:sz w:val="32"/>
            <w:szCs w:val="32"/>
          </w:rPr>
          <w:t>www.ruizhengtong.com</w:t>
        </w:r>
      </w:hyperlink>
      <w:r w:rsidRPr="00F335D6">
        <w:rPr>
          <w:rFonts w:ascii="仿宋_GB2312" w:eastAsia="仿宋_GB2312" w:hint="eastAsia"/>
          <w:sz w:val="32"/>
          <w:szCs w:val="32"/>
        </w:rPr>
        <w:t>；直接进入“网上服务厅”，可自助进行业务申请。</w:t>
      </w:r>
    </w:p>
    <w:p w:rsidR="00730F14" w:rsidRPr="00F335D6" w:rsidRDefault="00E06428">
      <w:pPr>
        <w:numPr>
          <w:ilvl w:val="0"/>
          <w:numId w:val="1"/>
        </w:numPr>
        <w:jc w:val="left"/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线下办理（即窗口办理）：点击</w:t>
      </w:r>
      <w:r w:rsidRPr="00F335D6">
        <w:rPr>
          <w:rFonts w:ascii="仿宋_GB2312" w:eastAsia="仿宋_GB2312" w:hint="eastAsia"/>
          <w:sz w:val="32"/>
          <w:szCs w:val="32"/>
        </w:rPr>
        <w:t>http://www.ruizhengtong.com/h-col-144.html</w:t>
      </w:r>
      <w:r w:rsidRPr="00F335D6">
        <w:rPr>
          <w:rFonts w:ascii="仿宋_GB2312" w:eastAsia="仿宋_GB2312" w:hint="eastAsia"/>
          <w:sz w:val="32"/>
          <w:szCs w:val="32"/>
        </w:rPr>
        <w:t>网址可了解具体材料及收费标准等信息。</w:t>
      </w:r>
    </w:p>
    <w:p w:rsidR="00730F14" w:rsidRPr="00F335D6" w:rsidRDefault="00E06428">
      <w:pPr>
        <w:numPr>
          <w:ilvl w:val="0"/>
          <w:numId w:val="1"/>
        </w:numPr>
        <w:jc w:val="left"/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更多详细信息请关注“瑞证通”微信公众号（</w:t>
      </w:r>
      <w:r w:rsidRPr="00F335D6">
        <w:rPr>
          <w:rFonts w:ascii="仿宋_GB2312" w:eastAsia="仿宋_GB2312" w:hint="eastAsia"/>
          <w:sz w:val="32"/>
          <w:szCs w:val="32"/>
        </w:rPr>
        <w:t>rzt968975</w:t>
      </w:r>
      <w:r w:rsidRPr="00F335D6">
        <w:rPr>
          <w:rFonts w:ascii="仿宋_GB2312" w:eastAsia="仿宋_GB2312" w:hint="eastAsia"/>
          <w:sz w:val="32"/>
          <w:szCs w:val="32"/>
        </w:rPr>
        <w:t>）或登录</w:t>
      </w:r>
      <w:r w:rsidRPr="00F335D6">
        <w:rPr>
          <w:rFonts w:ascii="仿宋_GB2312" w:eastAsia="仿宋_GB2312" w:hint="eastAsia"/>
          <w:sz w:val="32"/>
          <w:szCs w:val="32"/>
        </w:rPr>
        <w:t>www.ruizhengtong.com</w:t>
      </w:r>
      <w:r w:rsidRPr="00F335D6">
        <w:rPr>
          <w:rFonts w:ascii="仿宋_GB2312" w:eastAsia="仿宋_GB2312" w:hint="eastAsia"/>
          <w:sz w:val="32"/>
          <w:szCs w:val="32"/>
        </w:rPr>
        <w:t>官网进行了解。</w:t>
      </w:r>
    </w:p>
    <w:p w:rsidR="00730F14" w:rsidRPr="00F335D6" w:rsidRDefault="00E06428">
      <w:pPr>
        <w:numPr>
          <w:ilvl w:val="0"/>
          <w:numId w:val="1"/>
        </w:numPr>
        <w:jc w:val="left"/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服务咨询请联系</w:t>
      </w:r>
      <w:r w:rsidRPr="00F335D6">
        <w:rPr>
          <w:rFonts w:ascii="仿宋_GB2312" w:eastAsia="仿宋_GB2312" w:hint="eastAsia"/>
          <w:b/>
          <w:bCs/>
          <w:sz w:val="32"/>
          <w:szCs w:val="32"/>
        </w:rPr>
        <w:t>“瑞证通在线客服”</w:t>
      </w:r>
      <w:r w:rsidRPr="00F335D6">
        <w:rPr>
          <w:rFonts w:ascii="仿宋_GB2312" w:eastAsia="仿宋_GB2312" w:hint="eastAsia"/>
          <w:sz w:val="32"/>
          <w:szCs w:val="32"/>
        </w:rPr>
        <w:t>，或拨打（</w:t>
      </w:r>
      <w:r w:rsidRPr="00F335D6">
        <w:rPr>
          <w:rFonts w:ascii="仿宋_GB2312" w:eastAsia="仿宋_GB2312" w:hint="eastAsia"/>
          <w:sz w:val="32"/>
          <w:szCs w:val="32"/>
        </w:rPr>
        <w:t>0591</w:t>
      </w:r>
      <w:r w:rsidRPr="00F335D6">
        <w:rPr>
          <w:rFonts w:ascii="仿宋_GB2312" w:eastAsia="仿宋_GB2312" w:hint="eastAsia"/>
          <w:sz w:val="32"/>
          <w:szCs w:val="32"/>
        </w:rPr>
        <w:t>）</w:t>
      </w:r>
      <w:r w:rsidRPr="00F335D6">
        <w:rPr>
          <w:rFonts w:ascii="仿宋_GB2312" w:eastAsia="仿宋_GB2312" w:hint="eastAsia"/>
          <w:sz w:val="32"/>
          <w:szCs w:val="32"/>
        </w:rPr>
        <w:t>968975</w:t>
      </w:r>
      <w:r w:rsidRPr="00F335D6">
        <w:rPr>
          <w:rFonts w:ascii="仿宋_GB2312" w:eastAsia="仿宋_GB2312" w:hint="eastAsia"/>
          <w:sz w:val="32"/>
          <w:szCs w:val="32"/>
        </w:rPr>
        <w:t>服务电话。服务监督电话</w:t>
      </w:r>
      <w:r w:rsidRPr="00F335D6">
        <w:rPr>
          <w:rFonts w:ascii="仿宋_GB2312" w:eastAsia="仿宋_GB2312" w:hint="eastAsia"/>
          <w:sz w:val="32"/>
          <w:szCs w:val="32"/>
        </w:rPr>
        <w:t>0591-88017655</w:t>
      </w:r>
    </w:p>
    <w:p w:rsidR="00730F14" w:rsidRPr="00F335D6" w:rsidRDefault="00730F14">
      <w:pPr>
        <w:ind w:firstLine="420"/>
        <w:rPr>
          <w:rFonts w:ascii="仿宋_GB2312" w:eastAsia="仿宋_GB2312" w:hint="eastAsia"/>
          <w:sz w:val="32"/>
          <w:szCs w:val="32"/>
        </w:rPr>
      </w:pPr>
    </w:p>
    <w:p w:rsidR="00730F14" w:rsidRPr="00F335D6" w:rsidRDefault="00730F14" w:rsidP="00F335D6">
      <w:pPr>
        <w:ind w:firstLineChars="700" w:firstLine="2240"/>
        <w:rPr>
          <w:rFonts w:ascii="仿宋_GB2312" w:eastAsia="仿宋_GB2312" w:hint="eastAsia"/>
          <w:sz w:val="32"/>
          <w:szCs w:val="32"/>
        </w:rPr>
      </w:pPr>
    </w:p>
    <w:p w:rsidR="00730F14" w:rsidRPr="00F335D6" w:rsidRDefault="00E06428" w:rsidP="00F335D6">
      <w:pPr>
        <w:jc w:val="right"/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福建省数字证书受理中心</w:t>
      </w:r>
    </w:p>
    <w:p w:rsidR="00730F14" w:rsidRPr="00F335D6" w:rsidRDefault="00E06428">
      <w:pPr>
        <w:jc w:val="right"/>
        <w:rPr>
          <w:rFonts w:ascii="仿宋_GB2312" w:eastAsia="仿宋_GB2312" w:hint="eastAsia"/>
          <w:sz w:val="32"/>
          <w:szCs w:val="32"/>
        </w:rPr>
      </w:pPr>
      <w:r w:rsidRPr="00F335D6">
        <w:rPr>
          <w:rFonts w:ascii="仿宋_GB2312" w:eastAsia="仿宋_GB2312" w:hint="eastAsia"/>
          <w:sz w:val="32"/>
          <w:szCs w:val="32"/>
        </w:rPr>
        <w:t>福建瑞术信息科技有限公司</w:t>
      </w:r>
    </w:p>
    <w:p w:rsidR="00730F14" w:rsidRDefault="00E06428" w:rsidP="00F335D6">
      <w:pPr>
        <w:ind w:firstLine="420"/>
        <w:jc w:val="right"/>
      </w:pPr>
      <w:r w:rsidRPr="00F335D6">
        <w:rPr>
          <w:rFonts w:ascii="仿宋_GB2312" w:eastAsia="仿宋_GB2312" w:hint="eastAsia"/>
          <w:sz w:val="32"/>
          <w:szCs w:val="32"/>
        </w:rPr>
        <w:t>2018</w:t>
      </w:r>
      <w:r w:rsidRPr="00F335D6">
        <w:rPr>
          <w:rFonts w:ascii="仿宋_GB2312" w:eastAsia="仿宋_GB2312" w:hint="eastAsia"/>
          <w:sz w:val="32"/>
          <w:szCs w:val="32"/>
        </w:rPr>
        <w:t>年</w:t>
      </w:r>
      <w:r w:rsidRPr="00F335D6">
        <w:rPr>
          <w:rFonts w:ascii="仿宋_GB2312" w:eastAsia="仿宋_GB2312" w:hint="eastAsia"/>
          <w:sz w:val="32"/>
          <w:szCs w:val="32"/>
        </w:rPr>
        <w:t>6</w:t>
      </w:r>
      <w:r w:rsidRPr="00F335D6">
        <w:rPr>
          <w:rFonts w:ascii="仿宋_GB2312" w:eastAsia="仿宋_GB2312" w:hint="eastAsia"/>
          <w:sz w:val="32"/>
          <w:szCs w:val="32"/>
        </w:rPr>
        <w:t>月</w:t>
      </w:r>
      <w:r w:rsidRPr="00F335D6">
        <w:rPr>
          <w:rFonts w:ascii="仿宋_GB2312" w:eastAsia="仿宋_GB2312" w:hint="eastAsia"/>
          <w:sz w:val="32"/>
          <w:szCs w:val="32"/>
        </w:rPr>
        <w:t>15</w:t>
      </w:r>
      <w:r w:rsidRPr="00F335D6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730F14" w:rsidSect="00730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28" w:rsidRDefault="00E06428" w:rsidP="00F335D6">
      <w:r>
        <w:separator/>
      </w:r>
    </w:p>
  </w:endnote>
  <w:endnote w:type="continuationSeparator" w:id="1">
    <w:p w:rsidR="00E06428" w:rsidRDefault="00E06428" w:rsidP="00F3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28" w:rsidRDefault="00E06428" w:rsidP="00F335D6">
      <w:r>
        <w:separator/>
      </w:r>
    </w:p>
  </w:footnote>
  <w:footnote w:type="continuationSeparator" w:id="1">
    <w:p w:rsidR="00E06428" w:rsidRDefault="00E06428" w:rsidP="00F33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43D678"/>
    <w:multiLevelType w:val="singleLevel"/>
    <w:tmpl w:val="E943D67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F14"/>
    <w:rsid w:val="006E1772"/>
    <w:rsid w:val="00730F14"/>
    <w:rsid w:val="00E06428"/>
    <w:rsid w:val="00F335D6"/>
    <w:rsid w:val="3E9A398E"/>
    <w:rsid w:val="45FF2BBD"/>
    <w:rsid w:val="6BD131C1"/>
    <w:rsid w:val="6FA90F13"/>
    <w:rsid w:val="74A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F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30F14"/>
    <w:rPr>
      <w:color w:val="0000FF"/>
      <w:u w:val="single"/>
    </w:rPr>
  </w:style>
  <w:style w:type="paragraph" w:styleId="a4">
    <w:name w:val="header"/>
    <w:basedOn w:val="a"/>
    <w:link w:val="Char"/>
    <w:rsid w:val="00F3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35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33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35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zhengt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dcterms:created xsi:type="dcterms:W3CDTF">2014-10-29T12:08:00Z</dcterms:created>
  <dcterms:modified xsi:type="dcterms:W3CDTF">2018-06-15T06:37:00Z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